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CF3B0" w14:textId="7D350090" w:rsidR="000C3E0C" w:rsidRDefault="000C3E0C" w:rsidP="000C3E0C">
      <w:pPr>
        <w:pStyle w:val="NoSpacing"/>
        <w:jc w:val="center"/>
        <w:rPr>
          <w:sz w:val="28"/>
          <w:szCs w:val="28"/>
        </w:rPr>
      </w:pPr>
      <w:r>
        <w:rPr>
          <w:sz w:val="28"/>
          <w:szCs w:val="28"/>
        </w:rPr>
        <w:t>Anahuac Municipal Development District</w:t>
      </w:r>
    </w:p>
    <w:p w14:paraId="2D4771A3" w14:textId="75637E8F" w:rsidR="000C3E0C" w:rsidRDefault="000C3E0C" w:rsidP="000C3E0C">
      <w:pPr>
        <w:pStyle w:val="NoSpacing"/>
        <w:jc w:val="center"/>
        <w:rPr>
          <w:sz w:val="28"/>
          <w:szCs w:val="28"/>
        </w:rPr>
      </w:pPr>
      <w:r>
        <w:rPr>
          <w:sz w:val="28"/>
          <w:szCs w:val="28"/>
        </w:rPr>
        <w:t>Minutes</w:t>
      </w:r>
    </w:p>
    <w:p w14:paraId="6F34516E" w14:textId="04FB23AC" w:rsidR="000C3E0C" w:rsidRDefault="000C3E0C" w:rsidP="000C3E0C">
      <w:pPr>
        <w:pStyle w:val="NoSpacing"/>
        <w:jc w:val="center"/>
        <w:rPr>
          <w:sz w:val="28"/>
          <w:szCs w:val="28"/>
        </w:rPr>
      </w:pPr>
      <w:r>
        <w:rPr>
          <w:sz w:val="28"/>
          <w:szCs w:val="28"/>
        </w:rPr>
        <w:t>Regular Meeting</w:t>
      </w:r>
    </w:p>
    <w:p w14:paraId="11B1D0AA" w14:textId="31942A5E" w:rsidR="000C3E0C" w:rsidRDefault="000C3E0C" w:rsidP="000C3E0C">
      <w:pPr>
        <w:pStyle w:val="NoSpacing"/>
        <w:jc w:val="center"/>
        <w:rPr>
          <w:sz w:val="28"/>
          <w:szCs w:val="28"/>
        </w:rPr>
      </w:pPr>
      <w:r>
        <w:rPr>
          <w:sz w:val="28"/>
          <w:szCs w:val="28"/>
        </w:rPr>
        <w:t>May 12, 2026</w:t>
      </w:r>
    </w:p>
    <w:p w14:paraId="18AA35A6" w14:textId="77777777" w:rsidR="000C3E0C" w:rsidRDefault="000C3E0C" w:rsidP="000C3E0C">
      <w:pPr>
        <w:pStyle w:val="NoSpacing"/>
        <w:jc w:val="center"/>
        <w:rPr>
          <w:sz w:val="28"/>
          <w:szCs w:val="28"/>
        </w:rPr>
      </w:pPr>
    </w:p>
    <w:p w14:paraId="1C793911" w14:textId="450FF1C8" w:rsidR="000C3E0C" w:rsidRDefault="000C3E0C" w:rsidP="000C3E0C">
      <w:pPr>
        <w:pStyle w:val="NoSpacing"/>
        <w:rPr>
          <w:sz w:val="28"/>
          <w:szCs w:val="28"/>
        </w:rPr>
      </w:pPr>
      <w:r>
        <w:rPr>
          <w:sz w:val="28"/>
          <w:szCs w:val="28"/>
        </w:rPr>
        <w:t>PRESENT:</w:t>
      </w:r>
    </w:p>
    <w:p w14:paraId="1F997BD9" w14:textId="353A3E70" w:rsidR="000C3E0C" w:rsidRDefault="000C3E0C" w:rsidP="000C3E0C">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r>
      <w:r>
        <w:rPr>
          <w:sz w:val="28"/>
          <w:szCs w:val="28"/>
        </w:rPr>
        <w:tab/>
        <w:t>Chairman</w:t>
      </w:r>
    </w:p>
    <w:p w14:paraId="652FCEB5" w14:textId="1436C152" w:rsidR="000C3E0C" w:rsidRDefault="000C3E0C" w:rsidP="000C3E0C">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r>
      <w:r>
        <w:rPr>
          <w:sz w:val="28"/>
          <w:szCs w:val="28"/>
        </w:rPr>
        <w:tab/>
        <w:t>Vice-Chairman</w:t>
      </w:r>
    </w:p>
    <w:p w14:paraId="74054AEE" w14:textId="0211C6B2" w:rsidR="000C3E0C" w:rsidRDefault="000C3E0C" w:rsidP="000C3E0C">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4B71B95A" w14:textId="40CE67EB" w:rsidR="000C3E0C" w:rsidRDefault="000C3E0C" w:rsidP="000C3E0C">
      <w:pPr>
        <w:pStyle w:val="NoSpacing"/>
        <w:rPr>
          <w:sz w:val="28"/>
          <w:szCs w:val="28"/>
        </w:rPr>
      </w:pPr>
      <w:r>
        <w:rPr>
          <w:sz w:val="28"/>
          <w:szCs w:val="28"/>
        </w:rPr>
        <w:t>Janice Jircik</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3C7B4629" w14:textId="4F307C6A" w:rsidR="000C3E0C" w:rsidRDefault="000C3E0C" w:rsidP="000C3E0C">
      <w:pPr>
        <w:pStyle w:val="NoSpacing"/>
        <w:rPr>
          <w:sz w:val="28"/>
          <w:szCs w:val="28"/>
        </w:rPr>
      </w:pPr>
      <w:r>
        <w:rPr>
          <w:sz w:val="28"/>
          <w:szCs w:val="28"/>
        </w:rPr>
        <w:t>Kenneth Miller</w:t>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710F87CE" w14:textId="77777777" w:rsidR="000C3E0C" w:rsidRDefault="000C3E0C" w:rsidP="000C3E0C">
      <w:pPr>
        <w:pStyle w:val="NoSpacing"/>
        <w:rPr>
          <w:sz w:val="28"/>
          <w:szCs w:val="28"/>
        </w:rPr>
      </w:pPr>
    </w:p>
    <w:p w14:paraId="6F14747C" w14:textId="5595E71D" w:rsidR="000C3E0C" w:rsidRDefault="000C3E0C" w:rsidP="000C3E0C">
      <w:pPr>
        <w:pStyle w:val="NoSpacing"/>
        <w:rPr>
          <w:sz w:val="28"/>
          <w:szCs w:val="28"/>
        </w:rPr>
      </w:pPr>
      <w:r>
        <w:rPr>
          <w:sz w:val="28"/>
          <w:szCs w:val="28"/>
        </w:rPr>
        <w:t>GUESTS:</w:t>
      </w:r>
    </w:p>
    <w:p w14:paraId="36990B50" w14:textId="7D8BB58F" w:rsidR="000C3E0C" w:rsidRDefault="000C3E0C" w:rsidP="000C3E0C">
      <w:pPr>
        <w:pStyle w:val="NoSpacing"/>
        <w:rPr>
          <w:sz w:val="28"/>
          <w:szCs w:val="28"/>
        </w:rPr>
      </w:pPr>
      <w:r>
        <w:rPr>
          <w:sz w:val="28"/>
          <w:szCs w:val="28"/>
        </w:rPr>
        <w:t>Dr. Ira Echols</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Action Committee</w:t>
      </w:r>
    </w:p>
    <w:p w14:paraId="56153316" w14:textId="6AD9180E" w:rsidR="000C3E0C" w:rsidRDefault="000C3E0C" w:rsidP="000C3E0C">
      <w:pPr>
        <w:pStyle w:val="NoSpacing"/>
        <w:rPr>
          <w:sz w:val="28"/>
          <w:szCs w:val="28"/>
        </w:rPr>
      </w:pPr>
      <w:r>
        <w:rPr>
          <w:sz w:val="28"/>
          <w:szCs w:val="28"/>
        </w:rPr>
        <w:t>Annette Abernathy</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Office</w:t>
      </w:r>
      <w:r w:rsidR="00EF088A">
        <w:rPr>
          <w:sz w:val="28"/>
          <w:szCs w:val="28"/>
        </w:rPr>
        <w:t xml:space="preserve"> Ma</w:t>
      </w:r>
      <w:r>
        <w:rPr>
          <w:sz w:val="28"/>
          <w:szCs w:val="28"/>
        </w:rPr>
        <w:t>nager</w:t>
      </w:r>
    </w:p>
    <w:p w14:paraId="753CB1FA" w14:textId="77777777" w:rsidR="000C3E0C" w:rsidRDefault="000C3E0C" w:rsidP="000C3E0C">
      <w:pPr>
        <w:pStyle w:val="NoSpacing"/>
        <w:rPr>
          <w:sz w:val="28"/>
          <w:szCs w:val="28"/>
        </w:rPr>
      </w:pPr>
    </w:p>
    <w:p w14:paraId="3FC920C5" w14:textId="780C5A1F" w:rsidR="000C3E0C" w:rsidRDefault="000C3E0C" w:rsidP="000C3E0C">
      <w:pPr>
        <w:pStyle w:val="NoSpacing"/>
        <w:rPr>
          <w:sz w:val="28"/>
          <w:szCs w:val="28"/>
        </w:rPr>
      </w:pPr>
      <w:r>
        <w:rPr>
          <w:sz w:val="28"/>
          <w:szCs w:val="28"/>
        </w:rPr>
        <w:t>Agenda Item 1:  Chairman Morehead called the meeting to order at 6:00 p.m. with a quorum present.</w:t>
      </w:r>
    </w:p>
    <w:p w14:paraId="13E85077" w14:textId="77777777" w:rsidR="000C3E0C" w:rsidRDefault="000C3E0C" w:rsidP="000C3E0C">
      <w:pPr>
        <w:pStyle w:val="NoSpacing"/>
        <w:rPr>
          <w:sz w:val="28"/>
          <w:szCs w:val="28"/>
        </w:rPr>
      </w:pPr>
    </w:p>
    <w:p w14:paraId="530E3C1B" w14:textId="53818415" w:rsidR="000C3E0C" w:rsidRDefault="000C3E0C" w:rsidP="000C3E0C">
      <w:pPr>
        <w:pStyle w:val="NoSpacing"/>
        <w:rPr>
          <w:sz w:val="28"/>
          <w:szCs w:val="28"/>
        </w:rPr>
      </w:pPr>
      <w:r>
        <w:rPr>
          <w:sz w:val="28"/>
          <w:szCs w:val="28"/>
        </w:rPr>
        <w:t>Agenda Item 2:  No comments presented from citizens.</w:t>
      </w:r>
    </w:p>
    <w:p w14:paraId="7D291A87" w14:textId="77777777" w:rsidR="000C3E0C" w:rsidRDefault="000C3E0C" w:rsidP="000C3E0C">
      <w:pPr>
        <w:pStyle w:val="NoSpacing"/>
        <w:rPr>
          <w:sz w:val="28"/>
          <w:szCs w:val="28"/>
        </w:rPr>
      </w:pPr>
    </w:p>
    <w:p w14:paraId="6626154B" w14:textId="435BCF77" w:rsidR="000C3E0C" w:rsidRDefault="000C3E0C" w:rsidP="000C3E0C">
      <w:pPr>
        <w:pStyle w:val="NoSpacing"/>
        <w:rPr>
          <w:sz w:val="28"/>
          <w:szCs w:val="28"/>
        </w:rPr>
      </w:pPr>
      <w:r>
        <w:rPr>
          <w:sz w:val="28"/>
          <w:szCs w:val="28"/>
        </w:rPr>
        <w:t>Agenda Item 3:  After review of the regular minutes from April 21, 2026, motion was made by Director Miller, seconded by Director Jircik, to approve the minutes as read.  All in favor, motion carried.</w:t>
      </w:r>
    </w:p>
    <w:p w14:paraId="21B83FF3" w14:textId="77777777" w:rsidR="000C3E0C" w:rsidRDefault="000C3E0C" w:rsidP="000C3E0C">
      <w:pPr>
        <w:pStyle w:val="NoSpacing"/>
        <w:rPr>
          <w:sz w:val="28"/>
          <w:szCs w:val="28"/>
        </w:rPr>
      </w:pPr>
    </w:p>
    <w:p w14:paraId="4C610566" w14:textId="09F2F336" w:rsidR="000C3E0C" w:rsidRDefault="000C3E0C" w:rsidP="000C3E0C">
      <w:pPr>
        <w:pStyle w:val="NoSpacing"/>
        <w:rPr>
          <w:sz w:val="28"/>
          <w:szCs w:val="28"/>
        </w:rPr>
      </w:pPr>
      <w:r>
        <w:rPr>
          <w:sz w:val="28"/>
          <w:szCs w:val="28"/>
        </w:rPr>
        <w:t>Agenda Item 4:  Upon review of the accounts payable and bank statement for April 2026, motion was made by Director Rodriguez, seconded by Director Jircik, to approved the accounts payable and bank statement as presented.  All in favor, motion carried.</w:t>
      </w:r>
    </w:p>
    <w:p w14:paraId="00BA21F9" w14:textId="77777777" w:rsidR="000C3E0C" w:rsidRDefault="000C3E0C" w:rsidP="000C3E0C">
      <w:pPr>
        <w:pStyle w:val="NoSpacing"/>
        <w:rPr>
          <w:sz w:val="28"/>
          <w:szCs w:val="28"/>
        </w:rPr>
      </w:pPr>
    </w:p>
    <w:p w14:paraId="05D870C9" w14:textId="363B84AA" w:rsidR="000C3E0C" w:rsidRDefault="000C3E0C" w:rsidP="000C3E0C">
      <w:pPr>
        <w:pStyle w:val="NoSpacing"/>
        <w:rPr>
          <w:sz w:val="28"/>
          <w:szCs w:val="28"/>
        </w:rPr>
      </w:pPr>
      <w:r>
        <w:rPr>
          <w:sz w:val="28"/>
          <w:szCs w:val="28"/>
        </w:rPr>
        <w:t>Agenda Item 5:  Discussion, updates and possible action:</w:t>
      </w:r>
    </w:p>
    <w:p w14:paraId="108961E4" w14:textId="2CB7D1B7" w:rsidR="002561CA" w:rsidRDefault="002561CA" w:rsidP="000C3E0C">
      <w:pPr>
        <w:pStyle w:val="NoSpacing"/>
        <w:numPr>
          <w:ilvl w:val="0"/>
          <w:numId w:val="1"/>
        </w:numPr>
        <w:rPr>
          <w:sz w:val="28"/>
          <w:szCs w:val="28"/>
        </w:rPr>
      </w:pPr>
      <w:r>
        <w:rPr>
          <w:sz w:val="28"/>
          <w:szCs w:val="28"/>
        </w:rPr>
        <w:t>Directors finalized the pairing of students with appropriate businesses for the Summer Job Training Program.  There are 13 students filling 4 full-time and 9 part-time positions for the 8-week period of June 1 through July 24</w:t>
      </w:r>
      <w:r w:rsidRPr="002561CA">
        <w:rPr>
          <w:sz w:val="28"/>
          <w:szCs w:val="28"/>
          <w:vertAlign w:val="superscript"/>
        </w:rPr>
        <w:t>th</w:t>
      </w:r>
      <w:r>
        <w:rPr>
          <w:sz w:val="28"/>
          <w:szCs w:val="28"/>
        </w:rPr>
        <w:t>.   This is the 4</w:t>
      </w:r>
      <w:r w:rsidRPr="002561CA">
        <w:rPr>
          <w:sz w:val="28"/>
          <w:szCs w:val="28"/>
          <w:vertAlign w:val="superscript"/>
        </w:rPr>
        <w:t>th</w:t>
      </w:r>
      <w:r>
        <w:rPr>
          <w:sz w:val="28"/>
          <w:szCs w:val="28"/>
        </w:rPr>
        <w:t xml:space="preserve"> year of the program increasing in participants and businesses each year.</w:t>
      </w:r>
    </w:p>
    <w:p w14:paraId="28CA332E" w14:textId="3ADC28A0" w:rsidR="000C3E0C" w:rsidRDefault="000C3E0C" w:rsidP="000C3E0C">
      <w:pPr>
        <w:pStyle w:val="NoSpacing"/>
        <w:numPr>
          <w:ilvl w:val="0"/>
          <w:numId w:val="1"/>
        </w:numPr>
        <w:rPr>
          <w:sz w:val="28"/>
          <w:szCs w:val="28"/>
        </w:rPr>
      </w:pPr>
      <w:r>
        <w:rPr>
          <w:sz w:val="28"/>
          <w:szCs w:val="28"/>
        </w:rPr>
        <w:lastRenderedPageBreak/>
        <w:t xml:space="preserve">Update on the animal shelter was presented by Annette Abernathy.  </w:t>
      </w:r>
      <w:r w:rsidR="00F10EED">
        <w:rPr>
          <w:sz w:val="28"/>
          <w:szCs w:val="28"/>
        </w:rPr>
        <w:t>She stated the request for bids was now closed and no</w:t>
      </w:r>
      <w:r>
        <w:rPr>
          <w:sz w:val="28"/>
          <w:szCs w:val="28"/>
        </w:rPr>
        <w:t xml:space="preserve"> additional bids were received for this project.  J&amp;M Buildings submitted the lone bid.  Directors asked for a </w:t>
      </w:r>
      <w:r w:rsidR="00EF088A">
        <w:rPr>
          <w:sz w:val="28"/>
          <w:szCs w:val="28"/>
        </w:rPr>
        <w:t>CAD</w:t>
      </w:r>
      <w:r>
        <w:rPr>
          <w:sz w:val="28"/>
          <w:szCs w:val="28"/>
        </w:rPr>
        <w:t xml:space="preserve"> engineered drawing of the </w:t>
      </w:r>
      <w:r w:rsidR="00F10EED">
        <w:rPr>
          <w:sz w:val="28"/>
          <w:szCs w:val="28"/>
        </w:rPr>
        <w:t>building</w:t>
      </w:r>
      <w:r>
        <w:rPr>
          <w:sz w:val="28"/>
          <w:szCs w:val="28"/>
        </w:rPr>
        <w:t xml:space="preserve"> and plumbing diagrams with a corresponding</w:t>
      </w:r>
      <w:r w:rsidR="00F10EED">
        <w:rPr>
          <w:sz w:val="28"/>
          <w:szCs w:val="28"/>
        </w:rPr>
        <w:t xml:space="preserve"> quote on all work to be done.  After review of these submissions, directors will review all information and move forward to possible approval of the bid for the project.</w:t>
      </w:r>
    </w:p>
    <w:p w14:paraId="6CF9BD13" w14:textId="6A5D8A1D" w:rsidR="00F10EED" w:rsidRDefault="00F10EED" w:rsidP="00F10EED">
      <w:pPr>
        <w:pStyle w:val="NoSpacing"/>
        <w:numPr>
          <w:ilvl w:val="0"/>
          <w:numId w:val="1"/>
        </w:numPr>
        <w:rPr>
          <w:sz w:val="28"/>
          <w:szCs w:val="28"/>
        </w:rPr>
      </w:pPr>
      <w:r>
        <w:rPr>
          <w:sz w:val="28"/>
          <w:szCs w:val="28"/>
        </w:rPr>
        <w:t xml:space="preserve">The slab and angle iron to support the new Welcome to Anahuac Digital sign has been installed.  </w:t>
      </w:r>
      <w:r w:rsidR="002561CA">
        <w:rPr>
          <w:sz w:val="28"/>
          <w:szCs w:val="28"/>
        </w:rPr>
        <w:t xml:space="preserve">The actual </w:t>
      </w:r>
      <w:r w:rsidR="00EF088A">
        <w:rPr>
          <w:sz w:val="28"/>
          <w:szCs w:val="28"/>
        </w:rPr>
        <w:t>cabinets holding the signs</w:t>
      </w:r>
      <w:r w:rsidR="002561CA">
        <w:rPr>
          <w:sz w:val="28"/>
          <w:szCs w:val="28"/>
        </w:rPr>
        <w:t xml:space="preserve"> are now in </w:t>
      </w:r>
      <w:r w:rsidR="00EF088A">
        <w:rPr>
          <w:sz w:val="28"/>
          <w:szCs w:val="28"/>
        </w:rPr>
        <w:t>the p</w:t>
      </w:r>
      <w:r w:rsidR="002561CA">
        <w:rPr>
          <w:sz w:val="28"/>
          <w:szCs w:val="28"/>
        </w:rPr>
        <w:t>rocess of being made with an eta of approximately 5 weeks for completion.  After erection of the signs, the rock work will be performed</w:t>
      </w:r>
      <w:r w:rsidR="00EF088A">
        <w:rPr>
          <w:sz w:val="28"/>
          <w:szCs w:val="28"/>
        </w:rPr>
        <w:t xml:space="preserve"> by Larry McCaslin Construction</w:t>
      </w:r>
      <w:r w:rsidR="002561CA">
        <w:rPr>
          <w:sz w:val="28"/>
          <w:szCs w:val="28"/>
        </w:rPr>
        <w:t>.</w:t>
      </w:r>
    </w:p>
    <w:p w14:paraId="0CDFEFB0" w14:textId="77777777" w:rsidR="00EF088A" w:rsidRDefault="00EF088A" w:rsidP="00EF088A">
      <w:pPr>
        <w:pStyle w:val="NoSpacing"/>
        <w:rPr>
          <w:sz w:val="28"/>
          <w:szCs w:val="28"/>
        </w:rPr>
      </w:pPr>
    </w:p>
    <w:p w14:paraId="05356462" w14:textId="367FBF73" w:rsidR="00EF088A" w:rsidRDefault="00EF088A" w:rsidP="00EF088A">
      <w:pPr>
        <w:pStyle w:val="NoSpacing"/>
        <w:rPr>
          <w:sz w:val="28"/>
          <w:szCs w:val="28"/>
        </w:rPr>
      </w:pPr>
      <w:r>
        <w:rPr>
          <w:sz w:val="28"/>
          <w:szCs w:val="28"/>
        </w:rPr>
        <w:t>Agenda Item 6:  There being no further business meeting adjourned at 7:00 p.m.</w:t>
      </w:r>
    </w:p>
    <w:p w14:paraId="04680584" w14:textId="77777777" w:rsidR="00EF088A" w:rsidRDefault="00EF088A" w:rsidP="00EF088A">
      <w:pPr>
        <w:pStyle w:val="NoSpacing"/>
        <w:rPr>
          <w:sz w:val="28"/>
          <w:szCs w:val="28"/>
        </w:rPr>
      </w:pPr>
    </w:p>
    <w:p w14:paraId="4197CB84" w14:textId="77777777" w:rsidR="00EF088A" w:rsidRDefault="00EF088A" w:rsidP="00EF088A">
      <w:pPr>
        <w:pStyle w:val="NoSpacing"/>
        <w:rPr>
          <w:sz w:val="28"/>
          <w:szCs w:val="28"/>
        </w:rPr>
      </w:pPr>
    </w:p>
    <w:p w14:paraId="54BC949F" w14:textId="4B116A84" w:rsidR="00EF088A" w:rsidRDefault="00EF088A" w:rsidP="00EF088A">
      <w:pPr>
        <w:pStyle w:val="NoSpacing"/>
        <w:rPr>
          <w:sz w:val="28"/>
          <w:szCs w:val="28"/>
        </w:rPr>
      </w:pPr>
      <w:r>
        <w:rPr>
          <w:sz w:val="28"/>
          <w:szCs w:val="28"/>
        </w:rPr>
        <w:t>____________________________</w:t>
      </w:r>
    </w:p>
    <w:p w14:paraId="1A6CC519" w14:textId="0D2A1051" w:rsidR="00EF088A" w:rsidRDefault="00EF088A" w:rsidP="00EF088A">
      <w:pPr>
        <w:pStyle w:val="NoSpacing"/>
        <w:rPr>
          <w:sz w:val="28"/>
          <w:szCs w:val="28"/>
        </w:rPr>
      </w:pPr>
      <w:r>
        <w:rPr>
          <w:sz w:val="28"/>
          <w:szCs w:val="28"/>
        </w:rPr>
        <w:t>Michael Morehead</w:t>
      </w:r>
    </w:p>
    <w:p w14:paraId="447B0C9B" w14:textId="4275F94A" w:rsidR="00EF088A" w:rsidRDefault="00EF088A" w:rsidP="00EF088A">
      <w:pPr>
        <w:pStyle w:val="NoSpacing"/>
        <w:rPr>
          <w:sz w:val="28"/>
          <w:szCs w:val="28"/>
        </w:rPr>
      </w:pPr>
      <w:r>
        <w:rPr>
          <w:sz w:val="28"/>
          <w:szCs w:val="28"/>
        </w:rPr>
        <w:t>Chairman</w:t>
      </w:r>
    </w:p>
    <w:p w14:paraId="2EFF7E40" w14:textId="77777777" w:rsidR="00EF088A" w:rsidRDefault="00EF088A" w:rsidP="00EF088A">
      <w:pPr>
        <w:pStyle w:val="NoSpacing"/>
        <w:rPr>
          <w:sz w:val="28"/>
          <w:szCs w:val="28"/>
        </w:rPr>
      </w:pPr>
    </w:p>
    <w:p w14:paraId="4AC376E5" w14:textId="77777777" w:rsidR="00EF088A" w:rsidRDefault="00EF088A" w:rsidP="00EF088A">
      <w:pPr>
        <w:pStyle w:val="NoSpacing"/>
        <w:rPr>
          <w:sz w:val="28"/>
          <w:szCs w:val="28"/>
        </w:rPr>
      </w:pPr>
    </w:p>
    <w:p w14:paraId="096CEF75" w14:textId="77777777" w:rsidR="00EF088A" w:rsidRDefault="00EF088A" w:rsidP="00EF088A">
      <w:pPr>
        <w:pStyle w:val="NoSpacing"/>
        <w:rPr>
          <w:sz w:val="28"/>
          <w:szCs w:val="28"/>
        </w:rPr>
      </w:pPr>
    </w:p>
    <w:p w14:paraId="1793F1B8" w14:textId="77777777" w:rsidR="00EF088A" w:rsidRDefault="00EF088A" w:rsidP="00EF088A">
      <w:pPr>
        <w:pStyle w:val="NoSpacing"/>
        <w:rPr>
          <w:sz w:val="28"/>
          <w:szCs w:val="28"/>
        </w:rPr>
      </w:pPr>
    </w:p>
    <w:p w14:paraId="7EB7FC82" w14:textId="212B38D5" w:rsidR="00EF088A" w:rsidRDefault="00EF088A" w:rsidP="00EF088A">
      <w:pPr>
        <w:pStyle w:val="NoSpacing"/>
        <w:rPr>
          <w:sz w:val="28"/>
          <w:szCs w:val="28"/>
        </w:rPr>
      </w:pPr>
      <w:r>
        <w:rPr>
          <w:sz w:val="28"/>
          <w:szCs w:val="28"/>
        </w:rPr>
        <w:t>ATTEST:</w:t>
      </w:r>
    </w:p>
    <w:p w14:paraId="5A7643AC" w14:textId="77777777" w:rsidR="00EF088A" w:rsidRDefault="00EF088A" w:rsidP="00EF088A">
      <w:pPr>
        <w:pStyle w:val="NoSpacing"/>
        <w:rPr>
          <w:sz w:val="28"/>
          <w:szCs w:val="28"/>
        </w:rPr>
      </w:pPr>
    </w:p>
    <w:p w14:paraId="065E4666" w14:textId="77777777" w:rsidR="00EF088A" w:rsidRDefault="00EF088A" w:rsidP="00EF088A">
      <w:pPr>
        <w:pStyle w:val="NoSpacing"/>
        <w:rPr>
          <w:sz w:val="28"/>
          <w:szCs w:val="28"/>
        </w:rPr>
      </w:pPr>
    </w:p>
    <w:p w14:paraId="6F0AB937" w14:textId="358C4330" w:rsidR="00EF088A" w:rsidRDefault="00EF088A" w:rsidP="00EF088A">
      <w:pPr>
        <w:pStyle w:val="NoSpacing"/>
        <w:rPr>
          <w:sz w:val="28"/>
          <w:szCs w:val="28"/>
        </w:rPr>
      </w:pPr>
      <w:r>
        <w:rPr>
          <w:sz w:val="28"/>
          <w:szCs w:val="28"/>
        </w:rPr>
        <w:t>____________________________</w:t>
      </w:r>
    </w:p>
    <w:p w14:paraId="36B289D8" w14:textId="0401B1A6" w:rsidR="00EF088A" w:rsidRDefault="00EF088A" w:rsidP="00EF088A">
      <w:pPr>
        <w:pStyle w:val="NoSpacing"/>
        <w:rPr>
          <w:sz w:val="28"/>
          <w:szCs w:val="28"/>
        </w:rPr>
      </w:pPr>
      <w:r>
        <w:rPr>
          <w:sz w:val="28"/>
          <w:szCs w:val="28"/>
        </w:rPr>
        <w:t>Monica Rodriguez</w:t>
      </w:r>
    </w:p>
    <w:p w14:paraId="01958AF4" w14:textId="56964D0B" w:rsidR="00EF088A" w:rsidRDefault="00EF088A" w:rsidP="00EF088A">
      <w:pPr>
        <w:pStyle w:val="NoSpacing"/>
        <w:rPr>
          <w:sz w:val="28"/>
          <w:szCs w:val="28"/>
        </w:rPr>
      </w:pPr>
      <w:r>
        <w:rPr>
          <w:sz w:val="28"/>
          <w:szCs w:val="28"/>
        </w:rPr>
        <w:t>Vice-Chairman</w:t>
      </w:r>
    </w:p>
    <w:p w14:paraId="7E2C2B65" w14:textId="77777777" w:rsidR="00EF088A" w:rsidRDefault="00EF088A" w:rsidP="00EF088A">
      <w:pPr>
        <w:pStyle w:val="NoSpacing"/>
        <w:rPr>
          <w:sz w:val="28"/>
          <w:szCs w:val="28"/>
        </w:rPr>
      </w:pPr>
    </w:p>
    <w:p w14:paraId="63F9F343" w14:textId="77777777" w:rsidR="00EF088A" w:rsidRDefault="00EF088A" w:rsidP="00EF088A">
      <w:pPr>
        <w:pStyle w:val="NoSpacing"/>
        <w:rPr>
          <w:sz w:val="28"/>
          <w:szCs w:val="28"/>
        </w:rPr>
      </w:pPr>
    </w:p>
    <w:p w14:paraId="3097EAB5" w14:textId="77777777" w:rsidR="00EF088A" w:rsidRDefault="00EF088A" w:rsidP="00EF088A">
      <w:pPr>
        <w:pStyle w:val="NoSpacing"/>
        <w:rPr>
          <w:sz w:val="28"/>
          <w:szCs w:val="28"/>
        </w:rPr>
      </w:pPr>
    </w:p>
    <w:p w14:paraId="4A016669" w14:textId="77777777" w:rsidR="00EF088A" w:rsidRDefault="00EF088A" w:rsidP="00EF088A">
      <w:pPr>
        <w:pStyle w:val="NoSpacing"/>
        <w:rPr>
          <w:sz w:val="28"/>
          <w:szCs w:val="28"/>
        </w:rPr>
      </w:pPr>
    </w:p>
    <w:p w14:paraId="720DF5B7" w14:textId="77777777" w:rsidR="00EF088A" w:rsidRDefault="00EF088A" w:rsidP="00EF088A">
      <w:pPr>
        <w:pStyle w:val="NoSpacing"/>
        <w:rPr>
          <w:sz w:val="28"/>
          <w:szCs w:val="28"/>
        </w:rPr>
      </w:pPr>
    </w:p>
    <w:p w14:paraId="1AA9D2E2" w14:textId="77777777" w:rsidR="00EF088A" w:rsidRDefault="00EF088A" w:rsidP="00EF088A">
      <w:pPr>
        <w:pStyle w:val="NoSpacing"/>
        <w:rPr>
          <w:sz w:val="28"/>
          <w:szCs w:val="28"/>
        </w:rPr>
      </w:pPr>
    </w:p>
    <w:p w14:paraId="610AB8E9" w14:textId="69A4DCF8" w:rsidR="00EF088A" w:rsidRDefault="00EF088A" w:rsidP="00EF088A">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091A6B60" w14:textId="349F6531" w:rsidR="000C3E0C" w:rsidRPr="000C3E0C" w:rsidRDefault="00EF088A" w:rsidP="000C3E0C">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2</w:t>
      </w:r>
      <w:r w:rsidR="0003367E">
        <w:rPr>
          <w:sz w:val="28"/>
          <w:szCs w:val="28"/>
        </w:rPr>
        <w:t>.</w:t>
      </w:r>
    </w:p>
    <w:sectPr w:rsidR="000C3E0C" w:rsidRPr="000C3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7343A"/>
    <w:multiLevelType w:val="hybridMultilevel"/>
    <w:tmpl w:val="FD7AE19E"/>
    <w:lvl w:ilvl="0" w:tplc="95F0B2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7406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E0C"/>
    <w:rsid w:val="0003367E"/>
    <w:rsid w:val="000C3E0C"/>
    <w:rsid w:val="00147348"/>
    <w:rsid w:val="002561CA"/>
    <w:rsid w:val="0058462E"/>
    <w:rsid w:val="005E3EA6"/>
    <w:rsid w:val="00EF088A"/>
    <w:rsid w:val="00F10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8A03A"/>
  <w15:chartTrackingRefBased/>
  <w15:docId w15:val="{4FA67AA9-1BE3-429F-B5CC-49CA7125A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E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3E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3E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3E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3E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3E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E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E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E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E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3E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3E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3E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3E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3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E0C"/>
    <w:rPr>
      <w:rFonts w:eastAsiaTheme="majorEastAsia" w:cstheme="majorBidi"/>
      <w:color w:val="272727" w:themeColor="text1" w:themeTint="D8"/>
    </w:rPr>
  </w:style>
  <w:style w:type="paragraph" w:styleId="Title">
    <w:name w:val="Title"/>
    <w:basedOn w:val="Normal"/>
    <w:next w:val="Normal"/>
    <w:link w:val="TitleChar"/>
    <w:uiPriority w:val="10"/>
    <w:qFormat/>
    <w:rsid w:val="000C3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E0C"/>
    <w:pPr>
      <w:spacing w:before="160"/>
      <w:jc w:val="center"/>
    </w:pPr>
    <w:rPr>
      <w:i/>
      <w:iCs/>
      <w:color w:val="404040" w:themeColor="text1" w:themeTint="BF"/>
    </w:rPr>
  </w:style>
  <w:style w:type="character" w:customStyle="1" w:styleId="QuoteChar">
    <w:name w:val="Quote Char"/>
    <w:basedOn w:val="DefaultParagraphFont"/>
    <w:link w:val="Quote"/>
    <w:uiPriority w:val="29"/>
    <w:rsid w:val="000C3E0C"/>
    <w:rPr>
      <w:i/>
      <w:iCs/>
      <w:color w:val="404040" w:themeColor="text1" w:themeTint="BF"/>
    </w:rPr>
  </w:style>
  <w:style w:type="paragraph" w:styleId="ListParagraph">
    <w:name w:val="List Paragraph"/>
    <w:basedOn w:val="Normal"/>
    <w:uiPriority w:val="34"/>
    <w:qFormat/>
    <w:rsid w:val="000C3E0C"/>
    <w:pPr>
      <w:ind w:left="720"/>
      <w:contextualSpacing/>
    </w:pPr>
  </w:style>
  <w:style w:type="character" w:styleId="IntenseEmphasis">
    <w:name w:val="Intense Emphasis"/>
    <w:basedOn w:val="DefaultParagraphFont"/>
    <w:uiPriority w:val="21"/>
    <w:qFormat/>
    <w:rsid w:val="000C3E0C"/>
    <w:rPr>
      <w:i/>
      <w:iCs/>
      <w:color w:val="2F5496" w:themeColor="accent1" w:themeShade="BF"/>
    </w:rPr>
  </w:style>
  <w:style w:type="paragraph" w:styleId="IntenseQuote">
    <w:name w:val="Intense Quote"/>
    <w:basedOn w:val="Normal"/>
    <w:next w:val="Normal"/>
    <w:link w:val="IntenseQuoteChar"/>
    <w:uiPriority w:val="30"/>
    <w:qFormat/>
    <w:rsid w:val="000C3E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E0C"/>
    <w:rPr>
      <w:i/>
      <w:iCs/>
      <w:color w:val="2F5496" w:themeColor="accent1" w:themeShade="BF"/>
    </w:rPr>
  </w:style>
  <w:style w:type="character" w:styleId="IntenseReference">
    <w:name w:val="Intense Reference"/>
    <w:basedOn w:val="DefaultParagraphFont"/>
    <w:uiPriority w:val="32"/>
    <w:qFormat/>
    <w:rsid w:val="000C3E0C"/>
    <w:rPr>
      <w:b/>
      <w:bCs/>
      <w:smallCaps/>
      <w:color w:val="2F5496" w:themeColor="accent1" w:themeShade="BF"/>
      <w:spacing w:val="5"/>
    </w:rPr>
  </w:style>
  <w:style w:type="paragraph" w:styleId="NoSpacing">
    <w:name w:val="No Spacing"/>
    <w:uiPriority w:val="1"/>
    <w:qFormat/>
    <w:rsid w:val="000C3E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4</cp:revision>
  <cp:lastPrinted>2026-05-13T19:32:00Z</cp:lastPrinted>
  <dcterms:created xsi:type="dcterms:W3CDTF">2026-05-13T18:53:00Z</dcterms:created>
  <dcterms:modified xsi:type="dcterms:W3CDTF">2026-06-08T19:33:00Z</dcterms:modified>
</cp:coreProperties>
</file>